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C3" w:rsidRPr="00950BC8" w:rsidRDefault="005A09DA" w:rsidP="00051098">
      <w:pPr>
        <w:spacing w:after="0" w:line="259" w:lineRule="auto"/>
        <w:ind w:left="0" w:right="0" w:firstLine="0"/>
      </w:pPr>
      <w:r>
        <w:rPr>
          <w:b/>
        </w:rPr>
        <w:t xml:space="preserve"> </w:t>
      </w:r>
      <w:r w:rsidRPr="00950BC8">
        <w:rPr>
          <w:b/>
        </w:rPr>
        <w:t>Календарный учебный график по дополнительному образованию</w:t>
      </w:r>
    </w:p>
    <w:p w:rsidR="00226CC3" w:rsidRDefault="00950BC8" w:rsidP="00950BC8">
      <w:pPr>
        <w:spacing w:after="8" w:line="266" w:lineRule="auto"/>
        <w:ind w:left="0" w:right="0" w:firstLine="0"/>
        <w:jc w:val="center"/>
      </w:pPr>
      <w:r>
        <w:rPr>
          <w:b/>
        </w:rPr>
        <w:t>МБОУ «Кортузская СОШ»</w:t>
      </w:r>
      <w:r w:rsidR="005A09DA">
        <w:rPr>
          <w:b/>
        </w:rPr>
        <w:t xml:space="preserve"> на 202</w:t>
      </w:r>
      <w:r>
        <w:rPr>
          <w:b/>
        </w:rPr>
        <w:t>3</w:t>
      </w:r>
      <w:r w:rsidR="005A09DA">
        <w:rPr>
          <w:b/>
        </w:rPr>
        <w:t>-202</w:t>
      </w:r>
      <w:r>
        <w:rPr>
          <w:b/>
        </w:rPr>
        <w:t>4</w:t>
      </w:r>
      <w:r w:rsidR="005A09DA">
        <w:rPr>
          <w:b/>
        </w:rPr>
        <w:t xml:space="preserve"> учебный год</w:t>
      </w:r>
    </w:p>
    <w:p w:rsidR="00226CC3" w:rsidRDefault="005A09DA" w:rsidP="00950BC8">
      <w:pPr>
        <w:spacing w:after="60" w:line="259" w:lineRule="auto"/>
        <w:ind w:left="0" w:right="398" w:firstLine="0"/>
        <w:jc w:val="center"/>
      </w:pPr>
      <w:r>
        <w:t xml:space="preserve"> </w:t>
      </w:r>
    </w:p>
    <w:p w:rsidR="00226CC3" w:rsidRPr="001C62F0" w:rsidRDefault="005A09DA" w:rsidP="001C62F0">
      <w:pPr>
        <w:pStyle w:val="a3"/>
        <w:numPr>
          <w:ilvl w:val="0"/>
          <w:numId w:val="3"/>
        </w:numPr>
        <w:tabs>
          <w:tab w:val="center" w:pos="5115"/>
        </w:tabs>
        <w:spacing w:after="5"/>
        <w:ind w:right="0"/>
        <w:jc w:val="left"/>
        <w:rPr>
          <w:b/>
        </w:rPr>
      </w:pPr>
      <w:r w:rsidRPr="001C62F0">
        <w:rPr>
          <w:b/>
        </w:rPr>
        <w:t xml:space="preserve">Продолжительность учебного года в МБОУ </w:t>
      </w:r>
      <w:r w:rsidR="00950BC8" w:rsidRPr="001C62F0">
        <w:rPr>
          <w:b/>
        </w:rPr>
        <w:t>«Кортузская</w:t>
      </w:r>
      <w:r w:rsidRPr="001C62F0">
        <w:rPr>
          <w:b/>
        </w:rPr>
        <w:t xml:space="preserve"> СОШ</w:t>
      </w:r>
      <w:r w:rsidR="00950BC8" w:rsidRPr="001C62F0">
        <w:rPr>
          <w:b/>
        </w:rPr>
        <w:t>»</w:t>
      </w:r>
      <w:r w:rsidRPr="001C62F0">
        <w:rPr>
          <w:b/>
        </w:rPr>
        <w:t xml:space="preserve">: </w:t>
      </w:r>
    </w:p>
    <w:p w:rsidR="001C62F0" w:rsidRPr="00051098" w:rsidRDefault="001C62F0" w:rsidP="001C62F0">
      <w:pPr>
        <w:pStyle w:val="a3"/>
        <w:tabs>
          <w:tab w:val="center" w:pos="5115"/>
        </w:tabs>
        <w:spacing w:after="5"/>
        <w:ind w:left="1245" w:right="0" w:firstLine="0"/>
        <w:jc w:val="left"/>
        <w:rPr>
          <w:sz w:val="16"/>
          <w:szCs w:val="16"/>
        </w:rPr>
      </w:pPr>
    </w:p>
    <w:tbl>
      <w:tblPr>
        <w:tblStyle w:val="TableGrid"/>
        <w:tblW w:w="9209" w:type="dxa"/>
        <w:tblInd w:w="0" w:type="dxa"/>
        <w:tblCellMar>
          <w:top w:w="9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6562"/>
      </w:tblGrid>
      <w:tr w:rsidR="00226CC3" w:rsidTr="00950BC8">
        <w:trPr>
          <w:trHeight w:val="7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center"/>
            </w:pPr>
            <w:r>
              <w:t xml:space="preserve">Сроки </w:t>
            </w:r>
          </w:p>
        </w:tc>
      </w:tr>
      <w:tr w:rsidR="00226CC3" w:rsidTr="00950BC8">
        <w:trPr>
          <w:trHeight w:val="71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left"/>
            </w:pPr>
            <w:r>
              <w:t xml:space="preserve">Комплектование групп 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с </w:t>
            </w:r>
            <w:r w:rsidR="00950BC8">
              <w:rPr>
                <w:b/>
              </w:rPr>
              <w:t>21</w:t>
            </w:r>
            <w:r>
              <w:rPr>
                <w:b/>
              </w:rPr>
              <w:t xml:space="preserve"> августа по 30 сентября 202</w:t>
            </w:r>
            <w:r w:rsidR="00950BC8">
              <w:rPr>
                <w:b/>
              </w:rPr>
              <w:t>3</w:t>
            </w:r>
            <w:r>
              <w:rPr>
                <w:b/>
              </w:rPr>
              <w:t xml:space="preserve"> года </w:t>
            </w:r>
          </w:p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1C62F0" w:rsidTr="001C62F0">
        <w:trPr>
          <w:trHeight w:val="106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F0" w:rsidRDefault="001C62F0" w:rsidP="00950BC8">
            <w:pPr>
              <w:spacing w:after="0" w:line="240" w:lineRule="auto"/>
              <w:ind w:left="0" w:right="0" w:firstLine="0"/>
              <w:jc w:val="left"/>
            </w:pPr>
            <w:r>
              <w:t>Продолжительность учебного года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34 учебных недели (в первом полугодии – 16 учебных недель; во втором полугодии – 18 учебных недель) </w:t>
            </w:r>
          </w:p>
          <w:p w:rsidR="001C62F0" w:rsidRDefault="001C62F0" w:rsidP="00950BC8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226CC3" w:rsidTr="001C62F0">
        <w:trPr>
          <w:trHeight w:val="61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left"/>
            </w:pPr>
            <w:r>
              <w:t xml:space="preserve">Начало учебного года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 0</w:t>
            </w:r>
            <w:r w:rsidR="00950BC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950BC8">
              <w:rPr>
                <w:b/>
              </w:rPr>
              <w:t>сен</w:t>
            </w:r>
            <w:r>
              <w:rPr>
                <w:b/>
              </w:rPr>
              <w:t>тября 202</w:t>
            </w:r>
            <w:r w:rsidR="00950BC8">
              <w:rPr>
                <w:b/>
              </w:rPr>
              <w:t>3</w:t>
            </w:r>
            <w:r>
              <w:rPr>
                <w:b/>
              </w:rPr>
              <w:t xml:space="preserve"> года по программам: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Юные инспектора дорожного движения</w:t>
            </w:r>
            <w:r w:rsidRPr="00D03DC4">
              <w:t>»</w:t>
            </w:r>
            <w:r w:rsidR="00606284">
              <w:t xml:space="preserve"> (34ч)</w:t>
            </w:r>
            <w:r w:rsidRPr="00D03DC4">
              <w:t xml:space="preserve">;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Шахматы</w:t>
            </w:r>
            <w:r w:rsidRPr="00D03DC4">
              <w:t>»</w:t>
            </w:r>
            <w:r w:rsidR="00606284">
              <w:t xml:space="preserve"> (34ч.)</w:t>
            </w:r>
            <w:r w:rsidRPr="00D03DC4">
              <w:t xml:space="preserve">;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Хоровое пение</w:t>
            </w:r>
            <w:r w:rsidRPr="00D03DC4">
              <w:t>»</w:t>
            </w:r>
            <w:r w:rsidR="00606284">
              <w:t xml:space="preserve"> (34ч.)</w:t>
            </w:r>
            <w:r w:rsidRPr="00D03DC4">
              <w:t xml:space="preserve">;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Волшебная кисточка»</w:t>
            </w:r>
            <w:r w:rsidR="00606284">
              <w:t xml:space="preserve"> (34ч.)</w:t>
            </w:r>
            <w:r w:rsidR="00D03DC4" w:rsidRPr="00D03DC4">
              <w:t>;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</w:t>
            </w:r>
            <w:r w:rsidR="00D03DC4" w:rsidRPr="00D03DC4">
              <w:t>Кукольный театр</w:t>
            </w:r>
            <w:r w:rsidRPr="00D03DC4">
              <w:t>»</w:t>
            </w:r>
            <w:r w:rsidR="00606284">
              <w:t xml:space="preserve"> (34ч.)</w:t>
            </w:r>
            <w:r w:rsidRPr="00D03DC4">
              <w:t xml:space="preserve">;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proofErr w:type="spellStart"/>
            <w:r w:rsidR="00D03DC4" w:rsidRPr="00D03DC4">
              <w:t>ПервоЛого</w:t>
            </w:r>
            <w:proofErr w:type="spellEnd"/>
            <w:r w:rsidRPr="00D03DC4">
              <w:t>»</w:t>
            </w:r>
            <w:r w:rsidR="00606284">
              <w:t xml:space="preserve"> (34ч.)</w:t>
            </w:r>
            <w:r w:rsidRPr="00D03DC4">
              <w:t xml:space="preserve">;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Весёлый английский</w:t>
            </w:r>
            <w:r w:rsidRPr="00D03DC4">
              <w:t>»</w:t>
            </w:r>
            <w:r w:rsidR="00606284">
              <w:t xml:space="preserve"> (34ч.);</w:t>
            </w:r>
            <w:r w:rsidRPr="00D03DC4">
              <w:t xml:space="preserve">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</w:t>
            </w:r>
            <w:r w:rsidR="00D03DC4" w:rsidRPr="00D03DC4">
              <w:t>Сувенир</w:t>
            </w:r>
            <w:r w:rsidRPr="00D03DC4">
              <w:t>»</w:t>
            </w:r>
            <w:r w:rsidR="00606284">
              <w:t xml:space="preserve"> (34ч.)</w:t>
            </w:r>
            <w:r w:rsidRPr="00D03DC4">
              <w:t xml:space="preserve">; </w:t>
            </w:r>
          </w:p>
          <w:p w:rsidR="00D03DC4" w:rsidRPr="00D03DC4" w:rsidRDefault="005A09DA" w:rsidP="00D03DC4">
            <w:pPr>
              <w:tabs>
                <w:tab w:val="left" w:pos="4010"/>
              </w:tabs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Художественная обработка древесины»</w:t>
            </w:r>
            <w:r w:rsidR="00606284">
              <w:t xml:space="preserve"> (34ч.)</w:t>
            </w:r>
            <w:r w:rsidRPr="00D03DC4">
              <w:t>;</w:t>
            </w:r>
            <w:r w:rsidR="00D03DC4" w:rsidRPr="00D03DC4">
              <w:t xml:space="preserve"> </w:t>
            </w:r>
          </w:p>
          <w:p w:rsidR="00226CC3" w:rsidRPr="00D03DC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r w:rsidR="00D03DC4" w:rsidRPr="00D03DC4">
              <w:t>Юные туристы</w:t>
            </w:r>
            <w:r w:rsidRPr="00D03DC4">
              <w:t>»</w:t>
            </w:r>
            <w:r w:rsidR="00606284">
              <w:t xml:space="preserve"> (17ч.)</w:t>
            </w:r>
            <w:r w:rsidRPr="00D03DC4">
              <w:t xml:space="preserve">: </w:t>
            </w:r>
          </w:p>
          <w:p w:rsidR="00226CC3" w:rsidRPr="00950BC8" w:rsidRDefault="005A09DA" w:rsidP="00D03DC4">
            <w:pPr>
              <w:spacing w:after="0" w:line="240" w:lineRule="auto"/>
              <w:ind w:left="0" w:right="0" w:firstLine="0"/>
              <w:jc w:val="left"/>
              <w:rPr>
                <w:highlight w:val="yellow"/>
              </w:rPr>
            </w:pPr>
            <w:r w:rsidRPr="00606284">
              <w:t>«</w:t>
            </w:r>
            <w:r w:rsidR="00606284" w:rsidRPr="00606284">
              <w:t>Футбол</w:t>
            </w:r>
            <w:r w:rsidRPr="00606284">
              <w:t>»</w:t>
            </w:r>
            <w:r w:rsidR="00606284" w:rsidRPr="00606284">
              <w:t xml:space="preserve"> </w:t>
            </w:r>
            <w:r w:rsidR="00606284">
              <w:t>(17</w:t>
            </w:r>
            <w:r w:rsidR="00606284" w:rsidRPr="00606284">
              <w:t>ч.)</w:t>
            </w:r>
            <w:r w:rsidRPr="00606284">
              <w:t xml:space="preserve">; </w:t>
            </w:r>
          </w:p>
          <w:p w:rsidR="00226CC3" w:rsidRPr="0060628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606284">
              <w:t>«</w:t>
            </w:r>
            <w:r w:rsidR="00606284" w:rsidRPr="00606284">
              <w:t>Юные таланты</w:t>
            </w:r>
            <w:r w:rsidRPr="00606284">
              <w:t>»</w:t>
            </w:r>
            <w:r w:rsidR="00606284" w:rsidRPr="00606284">
              <w:t xml:space="preserve"> (34ч.)</w:t>
            </w:r>
            <w:r w:rsidRPr="00606284">
              <w:t xml:space="preserve">; </w:t>
            </w:r>
          </w:p>
          <w:p w:rsidR="00226CC3" w:rsidRPr="0060628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606284">
              <w:t>«</w:t>
            </w:r>
            <w:r w:rsidR="00606284" w:rsidRPr="00606284">
              <w:t>Ритм</w:t>
            </w:r>
            <w:r w:rsidRPr="00606284">
              <w:t>»</w:t>
            </w:r>
            <w:r w:rsidR="00606284" w:rsidRPr="00606284">
              <w:t xml:space="preserve"> (17ч.)</w:t>
            </w:r>
            <w:r w:rsidR="00606284">
              <w:t xml:space="preserve"> (5-9 </w:t>
            </w:r>
            <w:proofErr w:type="spellStart"/>
            <w:r w:rsidR="00606284">
              <w:t>кл</w:t>
            </w:r>
            <w:proofErr w:type="spellEnd"/>
            <w:r w:rsidR="00606284">
              <w:t>)</w:t>
            </w:r>
            <w:r w:rsidRPr="00606284">
              <w:t xml:space="preserve">; </w:t>
            </w:r>
          </w:p>
          <w:p w:rsidR="00226CC3" w:rsidRPr="00606284" w:rsidRDefault="005A09DA" w:rsidP="00D03DC4">
            <w:pPr>
              <w:spacing w:after="0" w:line="240" w:lineRule="auto"/>
              <w:ind w:left="0" w:right="0" w:firstLine="0"/>
              <w:jc w:val="left"/>
            </w:pPr>
            <w:r w:rsidRPr="00606284">
              <w:t>«</w:t>
            </w:r>
            <w:r w:rsidR="00606284" w:rsidRPr="00606284">
              <w:t>Ритм</w:t>
            </w:r>
            <w:r w:rsidRPr="00606284">
              <w:t>»</w:t>
            </w:r>
            <w:r w:rsidR="00606284" w:rsidRPr="00606284">
              <w:t xml:space="preserve"> (17ч.)</w:t>
            </w:r>
            <w:r w:rsidR="00606284">
              <w:t xml:space="preserve"> (10-11 </w:t>
            </w:r>
            <w:proofErr w:type="spellStart"/>
            <w:r w:rsidR="00606284">
              <w:t>кл</w:t>
            </w:r>
            <w:proofErr w:type="spellEnd"/>
            <w:r w:rsidR="00606284">
              <w:t>)</w:t>
            </w:r>
            <w:r w:rsidRPr="00606284">
              <w:t xml:space="preserve">; </w:t>
            </w:r>
          </w:p>
          <w:p w:rsidR="00226CC3" w:rsidRPr="00606284" w:rsidRDefault="005A09DA" w:rsidP="00950BC8">
            <w:pPr>
              <w:spacing w:after="0" w:line="240" w:lineRule="auto"/>
              <w:ind w:left="0" w:right="0" w:firstLine="0"/>
              <w:jc w:val="left"/>
            </w:pPr>
            <w:r w:rsidRPr="00606284">
              <w:t>«</w:t>
            </w:r>
            <w:r w:rsidR="00606284" w:rsidRPr="00606284">
              <w:t>Я - волонтёр</w:t>
            </w:r>
            <w:r w:rsidRPr="00606284">
              <w:t>»</w:t>
            </w:r>
            <w:r w:rsidR="00606284" w:rsidRPr="00606284">
              <w:t xml:space="preserve"> (34ч.)</w:t>
            </w:r>
            <w:r w:rsidRPr="00606284">
              <w:t xml:space="preserve">; </w:t>
            </w:r>
          </w:p>
          <w:p w:rsidR="00226CC3" w:rsidRPr="00606284" w:rsidRDefault="00606284" w:rsidP="00606284">
            <w:pPr>
              <w:spacing w:after="0" w:line="240" w:lineRule="auto"/>
              <w:ind w:left="0" w:right="1399" w:firstLine="0"/>
              <w:jc w:val="left"/>
            </w:pPr>
            <w:r w:rsidRPr="00606284">
              <w:t xml:space="preserve"> </w:t>
            </w:r>
            <w:r w:rsidR="005A09DA" w:rsidRPr="00606284">
              <w:t>«</w:t>
            </w:r>
            <w:proofErr w:type="spellStart"/>
            <w:r w:rsidRPr="00606284">
              <w:t>Юнармия</w:t>
            </w:r>
            <w:proofErr w:type="spellEnd"/>
            <w:r w:rsidR="005A09DA" w:rsidRPr="00606284">
              <w:t>»</w:t>
            </w:r>
            <w:r w:rsidRPr="00606284">
              <w:t xml:space="preserve"> (34ч.)</w:t>
            </w:r>
            <w:r w:rsidR="005A09DA" w:rsidRPr="00606284">
              <w:t xml:space="preserve">; </w:t>
            </w:r>
          </w:p>
          <w:p w:rsidR="00226CC3" w:rsidRPr="00606284" w:rsidRDefault="005A09DA" w:rsidP="00950BC8">
            <w:pPr>
              <w:spacing w:after="0" w:line="240" w:lineRule="auto"/>
              <w:ind w:left="0" w:right="1399" w:firstLine="0"/>
              <w:jc w:val="left"/>
            </w:pPr>
            <w:r w:rsidRPr="00606284">
              <w:t>«</w:t>
            </w:r>
            <w:proofErr w:type="spellStart"/>
            <w:r w:rsidR="00606284" w:rsidRPr="00606284">
              <w:t>Медиацентр</w:t>
            </w:r>
            <w:proofErr w:type="spellEnd"/>
            <w:r w:rsidRPr="00606284">
              <w:t>»</w:t>
            </w:r>
            <w:r w:rsidR="00606284" w:rsidRPr="00606284">
              <w:t xml:space="preserve"> (34ч.)</w:t>
            </w:r>
            <w:r w:rsidRPr="00606284">
              <w:t xml:space="preserve">; </w:t>
            </w:r>
          </w:p>
          <w:p w:rsidR="00226CC3" w:rsidRDefault="001C62F0" w:rsidP="001C62F0">
            <w:pPr>
              <w:spacing w:after="0" w:line="240" w:lineRule="auto"/>
              <w:ind w:left="0" w:right="0" w:firstLine="0"/>
              <w:jc w:val="left"/>
            </w:pPr>
            <w:r>
              <w:t>«На пути к ОГЭ» (17</w:t>
            </w:r>
            <w:r w:rsidRPr="00606284">
              <w:t>ч.)</w:t>
            </w:r>
            <w:r>
              <w:t>.</w:t>
            </w:r>
          </w:p>
        </w:tc>
      </w:tr>
      <w:tr w:rsidR="001C62F0" w:rsidTr="001C62F0">
        <w:trPr>
          <w:trHeight w:val="147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</w:pPr>
            <w:r>
              <w:t>Модульно, декабрь-январь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F0" w:rsidRDefault="001C62F0" w:rsidP="001C62F0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 xml:space="preserve">Сетевой проект интеграция, по плану </w:t>
            </w:r>
            <w:proofErr w:type="spellStart"/>
            <w:r>
              <w:rPr>
                <w:b/>
              </w:rPr>
              <w:t>Краснотуранского</w:t>
            </w:r>
            <w:proofErr w:type="spellEnd"/>
            <w:r>
              <w:rPr>
                <w:b/>
              </w:rPr>
              <w:t xml:space="preserve"> ЮАТ </w:t>
            </w:r>
          </w:p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</w:pPr>
            <w:r>
              <w:t xml:space="preserve">«Кулинария» </w:t>
            </w:r>
          </w:p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«</w:t>
            </w:r>
            <w:r w:rsidRPr="00240FDA">
              <w:t>Сельскохозяйственные машины и механизмы</w:t>
            </w:r>
            <w:r>
              <w:t>»</w:t>
            </w:r>
          </w:p>
        </w:tc>
      </w:tr>
    </w:tbl>
    <w:p w:rsidR="00226CC3" w:rsidRDefault="00226CC3" w:rsidP="00950BC8">
      <w:pPr>
        <w:spacing w:after="0" w:line="259" w:lineRule="auto"/>
        <w:ind w:left="0" w:right="410" w:firstLine="0"/>
        <w:jc w:val="left"/>
      </w:pPr>
    </w:p>
    <w:p w:rsidR="001C62F0" w:rsidRDefault="001C62F0" w:rsidP="00950BC8">
      <w:pPr>
        <w:spacing w:after="0" w:line="259" w:lineRule="auto"/>
        <w:ind w:left="0" w:right="410" w:firstLine="0"/>
        <w:jc w:val="left"/>
      </w:pPr>
    </w:p>
    <w:p w:rsidR="001C62F0" w:rsidRDefault="001C62F0" w:rsidP="00950BC8">
      <w:pPr>
        <w:spacing w:after="0" w:line="259" w:lineRule="auto"/>
        <w:ind w:left="0" w:right="410" w:firstLine="0"/>
        <w:jc w:val="left"/>
      </w:pPr>
    </w:p>
    <w:p w:rsidR="001C62F0" w:rsidRDefault="001C62F0" w:rsidP="00950BC8">
      <w:pPr>
        <w:spacing w:after="0" w:line="259" w:lineRule="auto"/>
        <w:ind w:left="0" w:right="410" w:firstLine="0"/>
        <w:jc w:val="left"/>
      </w:pPr>
    </w:p>
    <w:p w:rsidR="001C62F0" w:rsidRDefault="001C62F0" w:rsidP="00950BC8">
      <w:pPr>
        <w:spacing w:after="0" w:line="259" w:lineRule="auto"/>
        <w:ind w:left="0" w:right="410" w:firstLine="0"/>
        <w:jc w:val="left"/>
      </w:pPr>
    </w:p>
    <w:tbl>
      <w:tblPr>
        <w:tblStyle w:val="TableGrid"/>
        <w:tblW w:w="9351" w:type="dxa"/>
        <w:tblInd w:w="0" w:type="dxa"/>
        <w:tblCellMar>
          <w:top w:w="9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41"/>
        <w:gridCol w:w="6710"/>
      </w:tblGrid>
      <w:tr w:rsidR="00226CC3" w:rsidTr="00950BC8">
        <w:trPr>
          <w:trHeight w:val="394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Сроки проведения промежуточной аттестации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40" w:lineRule="auto"/>
              <w:ind w:left="0" w:right="51" w:firstLine="0"/>
              <w:jc w:val="center"/>
            </w:pPr>
            <w:r>
              <w:rPr>
                <w:b/>
              </w:rPr>
              <w:t xml:space="preserve">Конец 1 полугодия  </w:t>
            </w:r>
          </w:p>
        </w:tc>
      </w:tr>
      <w:tr w:rsidR="00226CC3" w:rsidTr="002D04E6">
        <w:trPr>
          <w:trHeight w:val="9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226CC3" w:rsidP="00950BC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DA" w:rsidRDefault="005A09DA" w:rsidP="002D04E6">
            <w:pPr>
              <w:spacing w:after="0" w:line="240" w:lineRule="auto"/>
              <w:ind w:left="0" w:right="0" w:firstLine="0"/>
            </w:pPr>
            <w:r w:rsidRPr="001C62F0">
              <w:t xml:space="preserve"> </w:t>
            </w:r>
            <w:r w:rsidR="00240FDA">
              <w:rPr>
                <w:b/>
              </w:rPr>
              <w:t xml:space="preserve">По плану </w:t>
            </w:r>
            <w:proofErr w:type="spellStart"/>
            <w:r w:rsidR="00240FDA">
              <w:rPr>
                <w:b/>
              </w:rPr>
              <w:t>Краснотуранского</w:t>
            </w:r>
            <w:proofErr w:type="spellEnd"/>
            <w:r w:rsidR="00240FDA">
              <w:rPr>
                <w:b/>
              </w:rPr>
              <w:t xml:space="preserve"> ЮАТ </w:t>
            </w:r>
          </w:p>
          <w:p w:rsidR="00240FDA" w:rsidRDefault="00240FDA" w:rsidP="002D04E6">
            <w:pPr>
              <w:spacing w:after="0" w:line="240" w:lineRule="auto"/>
              <w:ind w:left="0" w:right="0" w:firstLine="0"/>
              <w:jc w:val="left"/>
            </w:pPr>
            <w:r>
              <w:t xml:space="preserve">«Кулинария» </w:t>
            </w:r>
          </w:p>
          <w:p w:rsidR="00226CC3" w:rsidRDefault="00240FDA" w:rsidP="002D04E6">
            <w:pPr>
              <w:spacing w:after="0" w:line="240" w:lineRule="auto"/>
              <w:ind w:left="0" w:right="0" w:firstLine="0"/>
              <w:jc w:val="left"/>
            </w:pPr>
            <w:r>
              <w:t>«</w:t>
            </w:r>
            <w:r w:rsidRPr="00240FDA">
              <w:t>Сельскохозяйственные машины и механизмы</w:t>
            </w:r>
            <w:r>
              <w:t xml:space="preserve">» </w:t>
            </w:r>
          </w:p>
        </w:tc>
      </w:tr>
      <w:tr w:rsidR="00226CC3" w:rsidTr="00240FDA">
        <w:tblPrEx>
          <w:tblCellMar>
            <w:top w:w="45" w:type="dxa"/>
            <w:right w:w="608" w:type="dxa"/>
          </w:tblCellMar>
        </w:tblPrEx>
        <w:trPr>
          <w:trHeight w:val="7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25" w:line="259" w:lineRule="auto"/>
              <w:ind w:left="0" w:right="0" w:firstLine="0"/>
              <w:jc w:val="left"/>
            </w:pPr>
            <w:r>
              <w:t xml:space="preserve">Итоговая </w:t>
            </w:r>
          </w:p>
          <w:p w:rsidR="00226CC3" w:rsidRDefault="005A09DA" w:rsidP="00950BC8">
            <w:pPr>
              <w:spacing w:after="2" w:line="259" w:lineRule="auto"/>
              <w:ind w:left="0" w:right="0" w:firstLine="0"/>
              <w:jc w:val="left"/>
            </w:pPr>
            <w:r>
              <w:t xml:space="preserve">аттестация </w:t>
            </w:r>
          </w:p>
          <w:p w:rsidR="00226CC3" w:rsidRDefault="005A09DA" w:rsidP="00950BC8">
            <w:pPr>
              <w:spacing w:after="0" w:line="259" w:lineRule="auto"/>
              <w:ind w:left="0" w:right="1858" w:firstLine="0"/>
              <w:jc w:val="left"/>
            </w:pPr>
            <w:r>
              <w:t xml:space="preserve"> 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F0" w:rsidRDefault="005A09DA" w:rsidP="00240FDA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Май 202</w:t>
            </w:r>
            <w:r w:rsidR="00240FDA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«Юные инспектора дорожного движения»</w:t>
            </w:r>
            <w:r>
              <w:t>; (34ч)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«Шахматы»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«Хоровое пение»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«Волшебная кисточка»</w:t>
            </w:r>
            <w:r>
              <w:t xml:space="preserve"> (34ч.)</w:t>
            </w:r>
            <w:r w:rsidRPr="00D03DC4">
              <w:t>;</w:t>
            </w:r>
          </w:p>
          <w:p w:rsidR="002D04E6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«Кукольный театр»</w:t>
            </w:r>
            <w:r>
              <w:t xml:space="preserve"> (34ч.)</w:t>
            </w:r>
            <w:r w:rsidRPr="00D03DC4">
              <w:t>;</w:t>
            </w:r>
          </w:p>
          <w:p w:rsidR="001C62F0" w:rsidRPr="00D03DC4" w:rsidRDefault="002D04E6" w:rsidP="001C62F0">
            <w:pPr>
              <w:spacing w:after="0" w:line="240" w:lineRule="auto"/>
              <w:ind w:left="0" w:right="0" w:firstLine="0"/>
              <w:jc w:val="left"/>
            </w:pPr>
            <w:r>
              <w:t xml:space="preserve">«Танец» </w:t>
            </w:r>
            <w:r>
              <w:t>(34ч.)</w:t>
            </w:r>
            <w:r w:rsidRPr="00D03DC4">
              <w:t>;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proofErr w:type="spellStart"/>
            <w:r w:rsidRPr="00D03DC4">
              <w:t>ПервоЛого</w:t>
            </w:r>
            <w:proofErr w:type="spellEnd"/>
            <w:r w:rsidRPr="00D03DC4">
              <w:t>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«Весёлый английский»</w:t>
            </w:r>
            <w:r>
              <w:t xml:space="preserve"> (34ч.);</w:t>
            </w:r>
            <w:r w:rsidRPr="00D03DC4">
              <w:t xml:space="preserve">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«Сувенир»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tabs>
                <w:tab w:val="left" w:pos="4010"/>
              </w:tabs>
              <w:spacing w:after="0" w:line="240" w:lineRule="auto"/>
              <w:ind w:left="0" w:right="0" w:firstLine="0"/>
              <w:jc w:val="left"/>
            </w:pPr>
            <w:r w:rsidRPr="00D03DC4">
              <w:t>«Художественная обработка древесины»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«Юные туристы»</w:t>
            </w:r>
            <w:r>
              <w:t xml:space="preserve"> (17ч.)</w:t>
            </w:r>
            <w:r w:rsidRPr="00D03DC4">
              <w:t xml:space="preserve">: </w:t>
            </w:r>
          </w:p>
          <w:p w:rsidR="001C62F0" w:rsidRPr="00950BC8" w:rsidRDefault="001C62F0" w:rsidP="001C62F0">
            <w:pPr>
              <w:spacing w:after="0" w:line="240" w:lineRule="auto"/>
              <w:ind w:left="0" w:right="0" w:firstLine="0"/>
              <w:jc w:val="left"/>
              <w:rPr>
                <w:highlight w:val="yellow"/>
              </w:rPr>
            </w:pPr>
            <w:r w:rsidRPr="00606284">
              <w:t xml:space="preserve">«Футбол» </w:t>
            </w:r>
            <w:r>
              <w:t>(17</w:t>
            </w:r>
            <w:r w:rsidRPr="00606284">
              <w:t xml:space="preserve">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 xml:space="preserve">«Юные таланты»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>«Ритм» (17ч.)</w:t>
            </w:r>
            <w:r>
              <w:t xml:space="preserve"> (5-9 </w:t>
            </w:r>
            <w:proofErr w:type="spellStart"/>
            <w:r>
              <w:t>кл</w:t>
            </w:r>
            <w:proofErr w:type="spellEnd"/>
            <w:r>
              <w:t>)</w:t>
            </w:r>
            <w:r w:rsidRPr="00606284">
              <w:t xml:space="preserve">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>«Ритм» (17ч.)</w:t>
            </w:r>
            <w:r>
              <w:t xml:space="preserve"> (10-11 </w:t>
            </w:r>
            <w:proofErr w:type="spellStart"/>
            <w:r>
              <w:t>кл</w:t>
            </w:r>
            <w:proofErr w:type="spellEnd"/>
            <w:r>
              <w:t>)</w:t>
            </w:r>
            <w:r w:rsidRPr="00606284">
              <w:t xml:space="preserve">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 xml:space="preserve">«Я - волонтёр»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1399" w:firstLine="0"/>
              <w:jc w:val="left"/>
            </w:pPr>
            <w:r w:rsidRPr="00606284">
              <w:t xml:space="preserve"> «</w:t>
            </w:r>
            <w:proofErr w:type="spellStart"/>
            <w:r w:rsidRPr="00606284">
              <w:t>Юнармия</w:t>
            </w:r>
            <w:proofErr w:type="spellEnd"/>
            <w:r w:rsidRPr="00606284">
              <w:t xml:space="preserve">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1399" w:firstLine="0"/>
              <w:jc w:val="left"/>
            </w:pPr>
            <w:r w:rsidRPr="00606284">
              <w:t>«</w:t>
            </w:r>
            <w:proofErr w:type="spellStart"/>
            <w:r w:rsidRPr="00606284">
              <w:t>Медиацентр</w:t>
            </w:r>
            <w:proofErr w:type="spellEnd"/>
            <w:r w:rsidRPr="00606284">
              <w:t xml:space="preserve">» (34ч.); </w:t>
            </w:r>
          </w:p>
          <w:p w:rsidR="00226CC3" w:rsidRDefault="001C62F0" w:rsidP="001C62F0">
            <w:pPr>
              <w:spacing w:after="0" w:line="259" w:lineRule="auto"/>
              <w:ind w:left="0" w:right="0" w:firstLine="0"/>
              <w:jc w:val="left"/>
            </w:pPr>
            <w:r>
              <w:t>«На пути к ОГЭ» (17</w:t>
            </w:r>
            <w:r w:rsidRPr="00606284">
              <w:t>ч.)</w:t>
            </w:r>
            <w:r>
              <w:t>.</w:t>
            </w:r>
            <w:r w:rsidR="005A09DA">
              <w:rPr>
                <w:b/>
              </w:rPr>
              <w:t xml:space="preserve"> </w:t>
            </w:r>
          </w:p>
        </w:tc>
      </w:tr>
      <w:tr w:rsidR="00240FDA" w:rsidTr="00240FDA">
        <w:tblPrEx>
          <w:tblCellMar>
            <w:top w:w="45" w:type="dxa"/>
            <w:right w:w="608" w:type="dxa"/>
          </w:tblCellMar>
        </w:tblPrEx>
        <w:trPr>
          <w:trHeight w:val="260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DA" w:rsidRDefault="00240FDA" w:rsidP="00950BC8">
            <w:pPr>
              <w:spacing w:after="2" w:line="259" w:lineRule="auto"/>
              <w:ind w:left="0" w:right="0" w:firstLine="0"/>
              <w:jc w:val="left"/>
            </w:pPr>
            <w:r>
              <w:t>Окончание обучения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C4" w:rsidRDefault="00240FDA" w:rsidP="00D03DC4">
            <w:pPr>
              <w:spacing w:after="104" w:line="259" w:lineRule="auto"/>
              <w:ind w:left="0" w:right="0" w:firstLine="0"/>
              <w:jc w:val="left"/>
            </w:pPr>
            <w:r>
              <w:rPr>
                <w:b/>
              </w:rPr>
              <w:t>Май 2023 года по программам:</w:t>
            </w:r>
            <w:r w:rsidR="00D03DC4">
              <w:t xml:space="preserve">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«Юные инспектора дорожного движения»</w:t>
            </w:r>
            <w:r>
              <w:t>; (34ч)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«Шахматы»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«Хоровое пение»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«Волшебная кисточка»</w:t>
            </w:r>
            <w:r>
              <w:t xml:space="preserve"> (34ч.)</w:t>
            </w:r>
            <w:r w:rsidRPr="00D03DC4">
              <w:t>;</w:t>
            </w:r>
          </w:p>
          <w:p w:rsidR="001C62F0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«Кукольный театр»</w:t>
            </w:r>
            <w:r>
              <w:t xml:space="preserve"> (34ч.)</w:t>
            </w:r>
            <w:r w:rsidRPr="00D03DC4">
              <w:t xml:space="preserve">; </w:t>
            </w:r>
          </w:p>
          <w:p w:rsidR="002D04E6" w:rsidRPr="00D03DC4" w:rsidRDefault="002D04E6" w:rsidP="002D04E6">
            <w:pPr>
              <w:spacing w:after="0" w:line="240" w:lineRule="auto"/>
              <w:ind w:left="0" w:right="0" w:firstLine="0"/>
              <w:jc w:val="left"/>
            </w:pPr>
            <w:r>
              <w:t>«Танец» (34ч.)</w:t>
            </w:r>
            <w:r w:rsidRPr="00D03DC4">
              <w:t>;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</w:t>
            </w:r>
            <w:proofErr w:type="spellStart"/>
            <w:r w:rsidRPr="00D03DC4">
              <w:t>ПервоЛого</w:t>
            </w:r>
            <w:proofErr w:type="spellEnd"/>
            <w:r w:rsidRPr="00D03DC4">
              <w:t>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«Весёлый английский»</w:t>
            </w:r>
            <w:r>
              <w:t xml:space="preserve"> (34ч.);</w:t>
            </w:r>
            <w:r w:rsidRPr="00D03DC4">
              <w:t xml:space="preserve">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 xml:space="preserve"> «Сувенир»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tabs>
                <w:tab w:val="left" w:pos="4010"/>
              </w:tabs>
              <w:spacing w:after="0" w:line="240" w:lineRule="auto"/>
              <w:ind w:left="0" w:right="0" w:firstLine="0"/>
              <w:jc w:val="left"/>
            </w:pPr>
            <w:r w:rsidRPr="00D03DC4">
              <w:t>«Художественная обработка древесины»</w:t>
            </w:r>
            <w:r>
              <w:t xml:space="preserve"> (34ч.)</w:t>
            </w:r>
            <w:r w:rsidRPr="00D03DC4">
              <w:t xml:space="preserve">; </w:t>
            </w:r>
          </w:p>
          <w:p w:rsidR="001C62F0" w:rsidRPr="00D03DC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D03DC4">
              <w:t>«Юные туристы»</w:t>
            </w:r>
            <w:r>
              <w:t xml:space="preserve"> (17ч.)</w:t>
            </w:r>
            <w:r w:rsidRPr="00D03DC4">
              <w:t xml:space="preserve">: </w:t>
            </w:r>
          </w:p>
          <w:p w:rsidR="001C62F0" w:rsidRPr="00950BC8" w:rsidRDefault="001C62F0" w:rsidP="001C62F0">
            <w:pPr>
              <w:spacing w:after="0" w:line="240" w:lineRule="auto"/>
              <w:ind w:left="0" w:right="0" w:firstLine="0"/>
              <w:jc w:val="left"/>
              <w:rPr>
                <w:highlight w:val="yellow"/>
              </w:rPr>
            </w:pPr>
            <w:r w:rsidRPr="00606284">
              <w:t xml:space="preserve">«Футбол» </w:t>
            </w:r>
            <w:r>
              <w:t>(17</w:t>
            </w:r>
            <w:r w:rsidRPr="00606284">
              <w:t xml:space="preserve">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 xml:space="preserve">«Юные таланты»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>«Ритм» (17ч.)</w:t>
            </w:r>
            <w:r>
              <w:t xml:space="preserve"> (5-9 </w:t>
            </w:r>
            <w:proofErr w:type="spellStart"/>
            <w:r>
              <w:t>кл</w:t>
            </w:r>
            <w:proofErr w:type="spellEnd"/>
            <w:r>
              <w:t>)</w:t>
            </w:r>
            <w:r w:rsidRPr="00606284">
              <w:t xml:space="preserve">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>«Ритм» (17ч.)</w:t>
            </w:r>
            <w:r>
              <w:t xml:space="preserve"> (10-11 </w:t>
            </w:r>
            <w:proofErr w:type="spellStart"/>
            <w:r>
              <w:t>кл</w:t>
            </w:r>
            <w:proofErr w:type="spellEnd"/>
            <w:r>
              <w:t>)</w:t>
            </w:r>
            <w:r w:rsidRPr="00606284">
              <w:t xml:space="preserve">; </w:t>
            </w:r>
          </w:p>
          <w:p w:rsidR="001C62F0" w:rsidRPr="00606284" w:rsidRDefault="001C62F0" w:rsidP="001C62F0">
            <w:pPr>
              <w:spacing w:after="0" w:line="240" w:lineRule="auto"/>
              <w:ind w:left="0" w:right="0" w:firstLine="0"/>
              <w:jc w:val="left"/>
            </w:pPr>
            <w:r w:rsidRPr="00606284">
              <w:t xml:space="preserve">«Я - волонтёр»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1399" w:firstLine="0"/>
              <w:jc w:val="left"/>
            </w:pPr>
            <w:r w:rsidRPr="00606284">
              <w:t xml:space="preserve"> «</w:t>
            </w:r>
            <w:proofErr w:type="spellStart"/>
            <w:r w:rsidRPr="00606284">
              <w:t>Юнармия</w:t>
            </w:r>
            <w:proofErr w:type="spellEnd"/>
            <w:r w:rsidRPr="00606284">
              <w:t xml:space="preserve">» (34ч.); </w:t>
            </w:r>
          </w:p>
          <w:p w:rsidR="001C62F0" w:rsidRPr="00606284" w:rsidRDefault="001C62F0" w:rsidP="001C62F0">
            <w:pPr>
              <w:spacing w:after="0" w:line="240" w:lineRule="auto"/>
              <w:ind w:left="0" w:right="1399" w:firstLine="0"/>
              <w:jc w:val="left"/>
            </w:pPr>
            <w:r w:rsidRPr="00606284">
              <w:t>«</w:t>
            </w:r>
            <w:proofErr w:type="spellStart"/>
            <w:r w:rsidRPr="00606284">
              <w:t>Медиацентр</w:t>
            </w:r>
            <w:proofErr w:type="spellEnd"/>
            <w:r w:rsidRPr="00606284">
              <w:t xml:space="preserve">» (34ч.); </w:t>
            </w:r>
          </w:p>
          <w:p w:rsidR="00240FDA" w:rsidRDefault="001C62F0" w:rsidP="001C62F0">
            <w:pPr>
              <w:spacing w:after="104" w:line="259" w:lineRule="auto"/>
              <w:ind w:left="0" w:right="0" w:firstLine="0"/>
              <w:jc w:val="left"/>
            </w:pPr>
            <w:r>
              <w:t>«На пути к ОГЭ» (17</w:t>
            </w:r>
            <w:r w:rsidRPr="00606284">
              <w:t>ч.)</w:t>
            </w:r>
            <w:r>
              <w:t>.</w:t>
            </w:r>
          </w:p>
        </w:tc>
      </w:tr>
      <w:tr w:rsidR="00240FDA" w:rsidTr="00240FDA">
        <w:tblPrEx>
          <w:tblCellMar>
            <w:top w:w="45" w:type="dxa"/>
            <w:right w:w="608" w:type="dxa"/>
          </w:tblCellMar>
        </w:tblPrEx>
        <w:trPr>
          <w:trHeight w:val="128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DA" w:rsidRDefault="00240FDA" w:rsidP="00240FD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Районные массовые мероприятия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DA" w:rsidRDefault="00240FDA" w:rsidP="00240FDA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Согласно утвержденного графика районных мероприятий на 2023-2024 уч. год </w:t>
            </w:r>
          </w:p>
        </w:tc>
      </w:tr>
    </w:tbl>
    <w:p w:rsidR="00226CC3" w:rsidRDefault="00226CC3" w:rsidP="00950BC8">
      <w:pPr>
        <w:spacing w:after="0" w:line="259" w:lineRule="auto"/>
        <w:ind w:left="0" w:right="410" w:firstLine="0"/>
        <w:jc w:val="left"/>
      </w:pPr>
    </w:p>
    <w:p w:rsidR="00226CC3" w:rsidRDefault="005A09DA" w:rsidP="00051098">
      <w:pPr>
        <w:spacing w:after="22" w:line="259" w:lineRule="auto"/>
        <w:ind w:left="0" w:right="0" w:firstLine="0"/>
        <w:jc w:val="left"/>
      </w:pPr>
      <w:r>
        <w:rPr>
          <w:b/>
        </w:rPr>
        <w:t xml:space="preserve">                            2.Формы итоговой и промежуточной аттестации  </w:t>
      </w:r>
    </w:p>
    <w:tbl>
      <w:tblPr>
        <w:tblStyle w:val="TableGrid"/>
        <w:tblW w:w="9725" w:type="dxa"/>
        <w:tblInd w:w="-110" w:type="dxa"/>
        <w:tblLayout w:type="fixed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797"/>
        <w:gridCol w:w="3561"/>
        <w:gridCol w:w="2693"/>
        <w:gridCol w:w="2674"/>
      </w:tblGrid>
      <w:tr w:rsidR="00226CC3" w:rsidTr="005A09DA">
        <w:trPr>
          <w:trHeight w:val="14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D71EF">
            <w:pPr>
              <w:spacing w:after="0" w:line="259" w:lineRule="auto"/>
              <w:ind w:left="0" w:right="0" w:firstLine="0"/>
            </w:pPr>
            <w:r>
              <w:t xml:space="preserve">№ п/п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Pr="005A09DA" w:rsidRDefault="005A09DA" w:rsidP="00451C45">
            <w:pPr>
              <w:spacing w:after="0" w:line="275" w:lineRule="auto"/>
              <w:ind w:left="0" w:right="0" w:firstLine="0"/>
              <w:jc w:val="center"/>
            </w:pPr>
            <w:r w:rsidRPr="005A09DA">
              <w:t xml:space="preserve">Наименование дополнительной </w:t>
            </w:r>
          </w:p>
          <w:p w:rsidR="00226CC3" w:rsidRDefault="005A09DA" w:rsidP="00451C45">
            <w:pPr>
              <w:spacing w:after="0" w:line="259" w:lineRule="auto"/>
              <w:ind w:left="0" w:right="0" w:firstLine="0"/>
              <w:jc w:val="center"/>
            </w:pPr>
            <w:r w:rsidRPr="005A09DA">
              <w:t>образовательной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59" w:lineRule="auto"/>
              <w:ind w:left="0" w:right="25" w:firstLine="0"/>
              <w:jc w:val="left"/>
            </w:pPr>
            <w:r>
              <w:t xml:space="preserve">Форма промежуточной аттестации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3" w:rsidRDefault="005A09DA" w:rsidP="00950BC8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итоговой аттестации </w:t>
            </w:r>
          </w:p>
        </w:tc>
      </w:tr>
      <w:tr w:rsidR="008E16ED" w:rsidTr="005A09DA">
        <w:trPr>
          <w:trHeight w:val="11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Pr="00772613" w:rsidRDefault="008E16ED" w:rsidP="00451C45">
            <w:pPr>
              <w:spacing w:after="0" w:line="240" w:lineRule="auto"/>
              <w:ind w:left="0" w:right="0"/>
            </w:pPr>
            <w:r w:rsidRPr="00772613">
              <w:t>«Юные инспектора дорожного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8E16ED">
            <w:pPr>
              <w:spacing w:after="0" w:line="259" w:lineRule="auto"/>
              <w:ind w:left="0" w:right="0" w:firstLine="0"/>
              <w:jc w:val="left"/>
            </w:pPr>
            <w:r>
              <w:t>Викторина ПДД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8E16ED">
            <w:pPr>
              <w:spacing w:after="0" w:line="259" w:lineRule="auto"/>
              <w:ind w:left="0" w:right="0" w:firstLine="0"/>
              <w:jc w:val="left"/>
            </w:pPr>
            <w:r>
              <w:t>Выступление районное (конкурс, лучший ПДД отряд)</w:t>
            </w:r>
          </w:p>
        </w:tc>
      </w:tr>
      <w:tr w:rsidR="008E16ED" w:rsidTr="005A09DA">
        <w:trPr>
          <w:trHeight w:val="37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Pr="00772613" w:rsidRDefault="008E16ED" w:rsidP="00451C45">
            <w:pPr>
              <w:spacing w:after="0" w:line="240" w:lineRule="auto"/>
              <w:ind w:left="0" w:right="0"/>
            </w:pPr>
            <w:r w:rsidRPr="00772613">
              <w:t xml:space="preserve">«Шахматы»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8E16ED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8E16ED">
            <w:pPr>
              <w:spacing w:after="0" w:line="259" w:lineRule="auto"/>
              <w:ind w:left="0" w:right="0" w:firstLine="0"/>
              <w:jc w:val="left"/>
            </w:pPr>
            <w:r>
              <w:t xml:space="preserve">Турнир </w:t>
            </w:r>
          </w:p>
        </w:tc>
      </w:tr>
      <w:tr w:rsidR="008E16ED" w:rsidTr="00451C45">
        <w:trPr>
          <w:trHeight w:val="37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Pr="00772613" w:rsidRDefault="008E16ED" w:rsidP="00451C45">
            <w:pPr>
              <w:spacing w:after="0" w:line="240" w:lineRule="auto"/>
              <w:ind w:left="0" w:right="0"/>
            </w:pPr>
            <w:r w:rsidRPr="00772613">
              <w:t xml:space="preserve">«Хоровое пение»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8E16ED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4E3EE1" w:rsidP="008E16ED">
            <w:pPr>
              <w:spacing w:after="0" w:line="259" w:lineRule="auto"/>
              <w:ind w:left="0" w:right="0" w:firstLine="0"/>
              <w:jc w:val="left"/>
            </w:pPr>
            <w:r>
              <w:t>Концерт</w:t>
            </w:r>
          </w:p>
        </w:tc>
      </w:tr>
      <w:tr w:rsidR="008E16ED" w:rsidTr="005A09DA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Pr="00772613" w:rsidRDefault="008E16ED" w:rsidP="00451C45">
            <w:pPr>
              <w:spacing w:after="0" w:line="240" w:lineRule="auto"/>
              <w:ind w:left="0" w:right="0"/>
            </w:pPr>
            <w:r w:rsidRPr="00772613">
              <w:t xml:space="preserve">«Волшебная кисточка»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5A09DA" w:rsidP="005A09DA">
            <w:pPr>
              <w:spacing w:after="0" w:line="259" w:lineRule="auto"/>
              <w:ind w:left="0" w:right="135" w:firstLine="0"/>
              <w:jc w:val="left"/>
            </w:pPr>
            <w:r>
              <w:t>Участие в</w:t>
            </w:r>
            <w:r w:rsidR="008E16ED">
              <w:t xml:space="preserve"> конкурсах</w:t>
            </w:r>
            <w:r>
              <w:t xml:space="preserve"> и выставках</w:t>
            </w:r>
            <w:r w:rsidR="008E16ED"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5A09DA" w:rsidP="005A09DA">
            <w:pPr>
              <w:spacing w:after="0" w:line="259" w:lineRule="auto"/>
              <w:ind w:left="0" w:right="0" w:firstLine="0"/>
              <w:jc w:val="left"/>
            </w:pPr>
            <w:r>
              <w:t>Участие в конкурсах и выставках</w:t>
            </w:r>
          </w:p>
        </w:tc>
      </w:tr>
      <w:tr w:rsidR="008E16ED" w:rsidTr="005A09DA">
        <w:trPr>
          <w:trHeight w:val="74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8E16ED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Pr="00772613" w:rsidRDefault="008E16ED" w:rsidP="00451C45">
            <w:pPr>
              <w:spacing w:after="0" w:line="240" w:lineRule="auto"/>
              <w:ind w:left="0" w:right="0"/>
            </w:pPr>
            <w:r w:rsidRPr="00772613">
              <w:t xml:space="preserve"> «Кукольный театр»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A3642A" w:rsidP="008E16ED">
            <w:pPr>
              <w:spacing w:after="0" w:line="259" w:lineRule="auto"/>
              <w:ind w:left="0" w:right="0" w:firstLine="0"/>
              <w:jc w:val="left"/>
            </w:pPr>
            <w:r>
              <w:t>Участие в спектакле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ED" w:rsidRDefault="00A3642A" w:rsidP="005A09DA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</w:t>
            </w:r>
            <w:r w:rsidR="005A09DA">
              <w:t>постановке</w:t>
            </w:r>
            <w:r>
              <w:t xml:space="preserve"> спектакля</w:t>
            </w:r>
          </w:p>
        </w:tc>
      </w:tr>
      <w:tr w:rsidR="004E672A" w:rsidTr="009D71EF">
        <w:trPr>
          <w:trHeight w:val="4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D03DC4" w:rsidRDefault="004E672A" w:rsidP="004E672A">
            <w:pPr>
              <w:spacing w:after="0" w:line="240" w:lineRule="auto"/>
              <w:ind w:left="0" w:right="0" w:firstLine="0"/>
              <w:jc w:val="left"/>
            </w:pPr>
            <w:r>
              <w:t>«Танец</w:t>
            </w:r>
            <w:r>
              <w:t>»</w:t>
            </w:r>
          </w:p>
          <w:p w:rsidR="004E672A" w:rsidRPr="00772613" w:rsidRDefault="004E672A" w:rsidP="004E672A">
            <w:pPr>
              <w:spacing w:after="0" w:line="240" w:lineRule="auto"/>
              <w:ind w:left="0" w:right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Концерт</w:t>
            </w:r>
          </w:p>
        </w:tc>
      </w:tr>
      <w:tr w:rsidR="004E672A" w:rsidTr="005A09DA">
        <w:trPr>
          <w:trHeight w:val="77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>«</w:t>
            </w:r>
            <w:proofErr w:type="spellStart"/>
            <w:r w:rsidRPr="00772613">
              <w:t>ПервоЛого</w:t>
            </w:r>
            <w:proofErr w:type="spellEnd"/>
            <w:r w:rsidRPr="00772613"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Выполнение  творческих проектов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105" w:firstLine="0"/>
              <w:jc w:val="left"/>
            </w:pPr>
            <w:r>
              <w:t xml:space="preserve">Защита творческих проектов </w:t>
            </w:r>
          </w:p>
        </w:tc>
      </w:tr>
      <w:tr w:rsidR="004E672A" w:rsidTr="00451C45">
        <w:trPr>
          <w:trHeight w:val="4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«Весёлый английский»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Тематическое чтение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105" w:firstLine="0"/>
              <w:jc w:val="left"/>
            </w:pPr>
            <w:r>
              <w:t xml:space="preserve">Викторина </w:t>
            </w:r>
          </w:p>
        </w:tc>
      </w:tr>
      <w:tr w:rsidR="004E672A" w:rsidTr="00451C45">
        <w:trPr>
          <w:trHeight w:val="4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 «Сувенир»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Готовое изделие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105" w:firstLine="0"/>
              <w:jc w:val="left"/>
            </w:pPr>
            <w:r>
              <w:t xml:space="preserve">Участие в выставке </w:t>
            </w:r>
          </w:p>
        </w:tc>
      </w:tr>
      <w:tr w:rsidR="004E672A" w:rsidTr="00451C45">
        <w:trPr>
          <w:trHeight w:val="67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281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tabs>
                <w:tab w:val="left" w:pos="4010"/>
              </w:tabs>
              <w:spacing w:after="0" w:line="240" w:lineRule="auto"/>
              <w:ind w:left="0" w:right="0"/>
            </w:pPr>
            <w:r w:rsidRPr="00772613">
              <w:t xml:space="preserve">«Художественная обработка древесины»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135" w:firstLine="0"/>
            </w:pPr>
            <w:r>
              <w:t>Готовое изделие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творческих конкурсах </w:t>
            </w:r>
          </w:p>
        </w:tc>
      </w:tr>
      <w:tr w:rsidR="004E672A" w:rsidTr="009D71EF">
        <w:trPr>
          <w:trHeight w:val="108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14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«Юные туристы»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135" w:firstLine="0"/>
              <w:jc w:val="left"/>
            </w:pPr>
            <w:r>
              <w:t>Участие в  туристических конкурсах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Участие в туристическом слёте</w:t>
            </w:r>
          </w:p>
        </w:tc>
      </w:tr>
      <w:tr w:rsidR="004E672A" w:rsidTr="005A09DA">
        <w:trPr>
          <w:trHeight w:val="37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14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  <w:rPr>
                <w:highlight w:val="yellow"/>
              </w:rPr>
            </w:pPr>
            <w:r w:rsidRPr="00772613">
              <w:t xml:space="preserve">«Футбол»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Спортивные соревнования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Спортивные соревнования</w:t>
            </w:r>
          </w:p>
        </w:tc>
      </w:tr>
      <w:tr w:rsidR="004E672A" w:rsidTr="005A09DA">
        <w:trPr>
          <w:trHeight w:val="37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14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«Юные таланты»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r>
              <w:t xml:space="preserve">Выступление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r w:rsidRPr="007710B1">
              <w:t>Концерт</w:t>
            </w:r>
            <w:r>
              <w:t xml:space="preserve"> </w:t>
            </w:r>
          </w:p>
        </w:tc>
      </w:tr>
      <w:tr w:rsidR="004E672A" w:rsidTr="005A09DA">
        <w:trPr>
          <w:trHeight w:val="37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«Ритм» (5-9 </w:t>
            </w:r>
            <w:proofErr w:type="spellStart"/>
            <w:r w:rsidRPr="00772613">
              <w:t>кл</w:t>
            </w:r>
            <w:proofErr w:type="spellEnd"/>
            <w:r w:rsidRPr="00772613"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r>
              <w:t xml:space="preserve">Выступление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r w:rsidRPr="007710B1">
              <w:t>Концерт</w:t>
            </w:r>
            <w:r>
              <w:t xml:space="preserve"> </w:t>
            </w:r>
          </w:p>
        </w:tc>
      </w:tr>
      <w:tr w:rsidR="004E672A" w:rsidTr="005A09DA">
        <w:trPr>
          <w:trHeight w:val="40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«Ритм» (10-11 </w:t>
            </w:r>
            <w:proofErr w:type="spellStart"/>
            <w:r w:rsidRPr="00772613">
              <w:t>кл</w:t>
            </w:r>
            <w:proofErr w:type="spellEnd"/>
            <w:r w:rsidRPr="00772613"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Выступление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 w:rsidRPr="007710B1">
              <w:t>Концерт</w:t>
            </w:r>
          </w:p>
        </w:tc>
      </w:tr>
      <w:tr w:rsidR="004E672A" w:rsidTr="008A30E5">
        <w:trPr>
          <w:trHeight w:val="74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«Я - волонтёр»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>
              <w:rPr>
                <w:szCs w:val="28"/>
              </w:rPr>
              <w:t>К</w:t>
            </w:r>
            <w:r>
              <w:rPr>
                <w:szCs w:val="28"/>
              </w:rPr>
              <w:t>арт</w:t>
            </w:r>
            <w:r>
              <w:rPr>
                <w:szCs w:val="28"/>
              </w:rPr>
              <w:t xml:space="preserve">а </w:t>
            </w:r>
            <w:r>
              <w:rPr>
                <w:szCs w:val="28"/>
              </w:rPr>
              <w:t>достижений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8A30E5">
              <w:t xml:space="preserve">Презентация деятельности </w:t>
            </w:r>
          </w:p>
        </w:tc>
      </w:tr>
      <w:tr w:rsidR="004E672A" w:rsidTr="005A09DA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 xml:space="preserve"> «</w:t>
            </w:r>
            <w:proofErr w:type="spellStart"/>
            <w:r w:rsidRPr="00772613">
              <w:t>Юнармия</w:t>
            </w:r>
            <w:proofErr w:type="spellEnd"/>
            <w:r w:rsidRPr="00772613"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>
              <w:t>Соревнования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8A30E5">
              <w:t>Презентация деятельности</w:t>
            </w:r>
          </w:p>
        </w:tc>
      </w:tr>
      <w:tr w:rsidR="004E672A" w:rsidTr="00EA4FB4">
        <w:trPr>
          <w:trHeight w:val="11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772613" w:rsidRDefault="004E672A" w:rsidP="004E672A">
            <w:pPr>
              <w:spacing w:after="0" w:line="240" w:lineRule="auto"/>
              <w:ind w:left="0" w:right="0"/>
            </w:pPr>
            <w:r w:rsidRPr="00772613">
              <w:t>«</w:t>
            </w:r>
            <w:proofErr w:type="spellStart"/>
            <w:r w:rsidRPr="00772613">
              <w:t>Медиацентр</w:t>
            </w:r>
            <w:proofErr w:type="spellEnd"/>
            <w:r w:rsidRPr="00772613"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A4FB4">
              <w:t xml:space="preserve">Видеоролик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451C45" w:rsidRDefault="004E672A" w:rsidP="004E672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>
              <w:t>Участие в творческих конкурсах</w:t>
            </w:r>
          </w:p>
        </w:tc>
      </w:tr>
      <w:tr w:rsidR="004E672A" w:rsidTr="005A09DA">
        <w:trPr>
          <w:trHeight w:val="5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ind w:left="0" w:right="0"/>
            </w:pPr>
            <w:r w:rsidRPr="00772613">
              <w:t xml:space="preserve">«На пути к ОГЭ»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4E672A" w:rsidTr="009D71EF">
        <w:trPr>
          <w:trHeight w:val="43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Pr="00F0245A" w:rsidRDefault="004E672A" w:rsidP="004E672A">
            <w:pPr>
              <w:spacing w:after="0" w:line="315" w:lineRule="auto"/>
              <w:ind w:left="0" w:right="0"/>
            </w:pPr>
            <w:r w:rsidRPr="00F0245A">
              <w:t xml:space="preserve">«Кулинария»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Кулинарный </w:t>
            </w:r>
            <w:proofErr w:type="spellStart"/>
            <w:r>
              <w:t>баттл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Контрольный зачёт </w:t>
            </w:r>
          </w:p>
        </w:tc>
      </w:tr>
      <w:tr w:rsidR="004E672A" w:rsidTr="005A09DA">
        <w:trPr>
          <w:trHeight w:val="74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9D71EF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right="82" w:firstLine="0"/>
              <w:jc w:val="right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ind w:left="0" w:right="0"/>
            </w:pPr>
            <w:r w:rsidRPr="00F0245A">
              <w:t xml:space="preserve">«Сельскохозяйственные машины и механизмы»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>Конкурс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A" w:rsidRDefault="004E672A" w:rsidP="004E672A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Контрольный зачет </w:t>
            </w:r>
          </w:p>
        </w:tc>
      </w:tr>
    </w:tbl>
    <w:p w:rsidR="00226CC3" w:rsidRDefault="005A09DA" w:rsidP="009D71EF">
      <w:pPr>
        <w:spacing w:after="21" w:line="259" w:lineRule="auto"/>
        <w:ind w:left="0" w:right="0" w:firstLine="0"/>
        <w:jc w:val="left"/>
      </w:pPr>
      <w:r>
        <w:rPr>
          <w:b/>
        </w:rPr>
        <w:t xml:space="preserve">          </w:t>
      </w:r>
    </w:p>
    <w:p w:rsidR="00226CC3" w:rsidRDefault="005A09DA" w:rsidP="00950BC8">
      <w:pPr>
        <w:spacing w:after="5"/>
        <w:ind w:left="0" w:right="0"/>
        <w:jc w:val="left"/>
      </w:pPr>
      <w:r>
        <w:rPr>
          <w:b/>
        </w:rPr>
        <w:t xml:space="preserve">3.Регламентирование образовательного процесса на учебный год. </w:t>
      </w:r>
    </w:p>
    <w:p w:rsidR="00226CC3" w:rsidRDefault="005A09DA" w:rsidP="00950BC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793" w:type="dxa"/>
        <w:tblInd w:w="0" w:type="dxa"/>
        <w:tblCellMar>
          <w:top w:w="3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949"/>
        <w:gridCol w:w="1844"/>
      </w:tblGrid>
      <w:tr w:rsidR="009D71EF" w:rsidTr="009D71EF">
        <w:trPr>
          <w:trHeight w:val="33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EF" w:rsidRDefault="009D71EF" w:rsidP="00950BC8">
            <w:pPr>
              <w:spacing w:after="0" w:line="259" w:lineRule="auto"/>
              <w:ind w:left="0" w:right="0" w:firstLine="0"/>
            </w:pPr>
            <w:r>
              <w:t xml:space="preserve">Продолжительность  групповых занятия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EF" w:rsidRDefault="009D71EF" w:rsidP="009D71EF">
            <w:pPr>
              <w:spacing w:after="0" w:line="259" w:lineRule="auto"/>
              <w:ind w:left="0" w:right="0" w:firstLine="0"/>
              <w:jc w:val="left"/>
            </w:pPr>
            <w:r>
              <w:t xml:space="preserve">40 (30) мин. </w:t>
            </w:r>
          </w:p>
        </w:tc>
      </w:tr>
      <w:tr w:rsidR="009D71EF" w:rsidTr="00051098">
        <w:trPr>
          <w:trHeight w:val="41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EF" w:rsidRDefault="009D71EF" w:rsidP="00950BC8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 индивидуальных занятий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EF" w:rsidRDefault="009D71EF" w:rsidP="009D71EF">
            <w:pPr>
              <w:spacing w:after="0" w:line="259" w:lineRule="auto"/>
              <w:ind w:left="0" w:right="0" w:firstLine="0"/>
              <w:jc w:val="left"/>
            </w:pPr>
            <w:r>
              <w:t xml:space="preserve">40 (30) мин. </w:t>
            </w:r>
          </w:p>
        </w:tc>
      </w:tr>
    </w:tbl>
    <w:p w:rsidR="00226CC3" w:rsidRDefault="005A09DA" w:rsidP="009D71EF">
      <w:pPr>
        <w:ind w:left="0" w:right="-284" w:firstLine="711"/>
      </w:pPr>
      <w:r>
        <w:t xml:space="preserve">Продолжительность занятий 45 минут с обязательным 10-минутным перерывом между занятиями для отдыха детей и проветривания помещений. Занятия с использованием компьютерной техники проводятся в соответствии с гигиеническими требованиями к </w:t>
      </w:r>
      <w:proofErr w:type="spellStart"/>
      <w:r>
        <w:t>видеодисплейным</w:t>
      </w:r>
      <w:proofErr w:type="spellEnd"/>
      <w:r>
        <w:t xml:space="preserve"> терминалам и персональным электронно-вычислительным машинам.   </w:t>
      </w:r>
    </w:p>
    <w:p w:rsidR="00226CC3" w:rsidRDefault="005A09DA" w:rsidP="00950BC8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226CC3" w:rsidRDefault="005A09DA" w:rsidP="00950BC8">
      <w:pPr>
        <w:spacing w:after="5"/>
        <w:ind w:left="0" w:right="0"/>
        <w:jc w:val="left"/>
      </w:pPr>
      <w:r>
        <w:rPr>
          <w:b/>
        </w:rPr>
        <w:t xml:space="preserve">4.Режим занятий </w:t>
      </w:r>
    </w:p>
    <w:tbl>
      <w:tblPr>
        <w:tblStyle w:val="TableGrid"/>
        <w:tblW w:w="9405" w:type="dxa"/>
        <w:tblInd w:w="0" w:type="dxa"/>
        <w:tblCellMar>
          <w:top w:w="11" w:type="dxa"/>
          <w:left w:w="120" w:type="dxa"/>
          <w:right w:w="54" w:type="dxa"/>
        </w:tblCellMar>
        <w:tblLook w:val="04A0" w:firstRow="1" w:lastRow="0" w:firstColumn="1" w:lastColumn="0" w:noHBand="0" w:noVBand="1"/>
      </w:tblPr>
      <w:tblGrid>
        <w:gridCol w:w="4815"/>
        <w:gridCol w:w="1762"/>
        <w:gridCol w:w="2828"/>
      </w:tblGrid>
      <w:tr w:rsidR="00051098" w:rsidTr="00051098">
        <w:trPr>
          <w:trHeight w:val="9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Возраст воспитанников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занятий в неделю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Продолжительность занятий </w:t>
            </w:r>
          </w:p>
        </w:tc>
      </w:tr>
      <w:tr w:rsidR="00051098" w:rsidTr="00051098">
        <w:trPr>
          <w:trHeight w:val="6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74" w:firstLine="0"/>
              <w:jc w:val="center"/>
            </w:pPr>
            <w:r>
              <w:t xml:space="preserve">младший школьный </w:t>
            </w:r>
          </w:p>
          <w:p w:rsidR="00051098" w:rsidRDefault="00051098" w:rsidP="00051098">
            <w:pPr>
              <w:spacing w:after="0" w:line="240" w:lineRule="auto"/>
              <w:ind w:left="0" w:right="75" w:firstLine="0"/>
              <w:jc w:val="center"/>
            </w:pPr>
            <w:r>
              <w:t xml:space="preserve">возраст (7-10 лет)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76" w:firstLine="0"/>
              <w:jc w:val="center"/>
            </w:pPr>
            <w:r>
              <w:t xml:space="preserve">до 2 </w:t>
            </w:r>
          </w:p>
          <w:p w:rsidR="00051098" w:rsidRDefault="00051098" w:rsidP="009D71EF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64" w:firstLine="0"/>
              <w:jc w:val="center"/>
            </w:pPr>
            <w:r>
              <w:t xml:space="preserve">от 30 мин. </w:t>
            </w:r>
          </w:p>
          <w:p w:rsidR="00051098" w:rsidRDefault="00051098" w:rsidP="00051098">
            <w:pPr>
              <w:spacing w:after="0" w:line="240" w:lineRule="auto"/>
              <w:ind w:left="0" w:right="64" w:firstLine="0"/>
              <w:jc w:val="center"/>
            </w:pPr>
            <w:r>
              <w:t>до 45 мин.</w:t>
            </w:r>
          </w:p>
        </w:tc>
      </w:tr>
      <w:tr w:rsidR="00051098" w:rsidTr="00051098">
        <w:trPr>
          <w:trHeight w:val="6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средний  школьный</w:t>
            </w:r>
            <w:proofErr w:type="gramEnd"/>
            <w:r>
              <w:t xml:space="preserve"> возраст </w:t>
            </w:r>
          </w:p>
          <w:p w:rsidR="00051098" w:rsidRDefault="00051098" w:rsidP="009D71EF">
            <w:pPr>
              <w:spacing w:after="0" w:line="240" w:lineRule="auto"/>
              <w:ind w:left="0" w:right="75" w:firstLine="0"/>
              <w:jc w:val="center"/>
            </w:pPr>
            <w:r>
              <w:t xml:space="preserve">(11-14 лет)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051098">
            <w:pPr>
              <w:spacing w:after="0" w:line="240" w:lineRule="auto"/>
              <w:ind w:left="0" w:right="76" w:firstLine="0"/>
              <w:jc w:val="center"/>
            </w:pPr>
            <w:r>
              <w:t xml:space="preserve">до 2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051098">
            <w:pPr>
              <w:spacing w:after="0" w:line="240" w:lineRule="auto"/>
              <w:ind w:left="0" w:right="64" w:firstLine="0"/>
              <w:jc w:val="center"/>
            </w:pPr>
            <w:r>
              <w:t xml:space="preserve">от 30 мин. </w:t>
            </w:r>
          </w:p>
          <w:p w:rsidR="00051098" w:rsidRDefault="00051098" w:rsidP="00051098">
            <w:pPr>
              <w:spacing w:after="0" w:line="240" w:lineRule="auto"/>
              <w:ind w:left="0" w:right="64" w:firstLine="0"/>
              <w:jc w:val="center"/>
            </w:pPr>
            <w:r>
              <w:t>до 45 мин.</w:t>
            </w:r>
          </w:p>
        </w:tc>
      </w:tr>
      <w:tr w:rsidR="00051098" w:rsidTr="00051098">
        <w:trPr>
          <w:trHeight w:val="8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0" w:firstLine="0"/>
              <w:jc w:val="center"/>
            </w:pPr>
            <w:r>
              <w:t xml:space="preserve">старший школьный возраст </w:t>
            </w:r>
          </w:p>
          <w:p w:rsidR="00051098" w:rsidRDefault="00051098" w:rsidP="009D71EF">
            <w:pPr>
              <w:spacing w:after="0" w:line="240" w:lineRule="auto"/>
              <w:ind w:left="0" w:right="75" w:firstLine="0"/>
              <w:jc w:val="center"/>
            </w:pPr>
            <w:r>
              <w:t xml:space="preserve">(15-18 лет)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9D71EF">
            <w:pPr>
              <w:spacing w:after="0" w:line="240" w:lineRule="auto"/>
              <w:ind w:left="0" w:right="76" w:firstLine="0"/>
              <w:jc w:val="center"/>
            </w:pPr>
            <w:r>
              <w:t>до</w:t>
            </w:r>
            <w:r>
              <w:t xml:space="preserve"> 3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98" w:rsidRDefault="00051098" w:rsidP="00051098">
            <w:pPr>
              <w:spacing w:after="0" w:line="240" w:lineRule="auto"/>
              <w:ind w:left="0" w:right="64" w:firstLine="0"/>
              <w:jc w:val="center"/>
            </w:pPr>
            <w:r>
              <w:t xml:space="preserve">от 30 мин. </w:t>
            </w:r>
          </w:p>
          <w:p w:rsidR="00051098" w:rsidRDefault="00051098" w:rsidP="00051098">
            <w:pPr>
              <w:spacing w:after="0" w:line="240" w:lineRule="auto"/>
              <w:ind w:left="0" w:right="0" w:firstLine="0"/>
              <w:jc w:val="center"/>
            </w:pPr>
            <w:r>
              <w:t>до 45 мин.</w:t>
            </w:r>
          </w:p>
        </w:tc>
      </w:tr>
    </w:tbl>
    <w:p w:rsidR="00051098" w:rsidRDefault="00051098" w:rsidP="00051098">
      <w:pPr>
        <w:ind w:left="0" w:right="-142" w:firstLine="283"/>
      </w:pPr>
    </w:p>
    <w:p w:rsidR="00226CC3" w:rsidRDefault="005A09DA" w:rsidP="00051098">
      <w:pPr>
        <w:ind w:left="0" w:right="-142" w:firstLine="283"/>
      </w:pPr>
      <w:r>
        <w:t xml:space="preserve">Согласно санитарно-эпидемиологическим правилам и </w:t>
      </w:r>
      <w:proofErr w:type="gramStart"/>
      <w:r>
        <w:t>нормативам  СанПиН</w:t>
      </w:r>
      <w:proofErr w:type="gramEnd"/>
      <w:r>
        <w:t xml:space="preserve"> 2.4.4.1251-03  предусмотрены  индивидуальные занятия и занятия  по подгруппам.  </w:t>
      </w:r>
    </w:p>
    <w:p w:rsidR="00226CC3" w:rsidRDefault="005A09DA" w:rsidP="00950BC8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051098" w:rsidRDefault="00051098" w:rsidP="00950BC8">
      <w:pPr>
        <w:spacing w:after="36" w:line="259" w:lineRule="auto"/>
        <w:ind w:left="0" w:right="0" w:firstLine="0"/>
        <w:jc w:val="left"/>
      </w:pPr>
    </w:p>
    <w:p w:rsidR="00226CC3" w:rsidRDefault="005A09DA" w:rsidP="00950BC8">
      <w:pPr>
        <w:spacing w:after="5"/>
        <w:ind w:left="0" w:right="0"/>
        <w:jc w:val="left"/>
      </w:pPr>
      <w:r>
        <w:rPr>
          <w:b/>
        </w:rPr>
        <w:lastRenderedPageBreak/>
        <w:t xml:space="preserve">5.Количество учебных групп по годам обучения и направлениям деятельности: </w:t>
      </w:r>
    </w:p>
    <w:p w:rsidR="00226CC3" w:rsidRDefault="005A09DA" w:rsidP="00051098">
      <w:pPr>
        <w:ind w:left="0" w:right="0" w:firstLine="711"/>
      </w:pPr>
      <w:r>
        <w:t xml:space="preserve">Для достижения поставленных целей ОУ оказывает следующие муниципальные услуги (работы): </w:t>
      </w:r>
    </w:p>
    <w:p w:rsidR="00226CC3" w:rsidRDefault="005A09DA" w:rsidP="00051098">
      <w:pPr>
        <w:ind w:left="0" w:right="0"/>
      </w:pPr>
      <w:r>
        <w:rPr>
          <w:b/>
        </w:rPr>
        <w:t xml:space="preserve"> </w:t>
      </w:r>
      <w:r>
        <w:t>дополнительное образование детей на безвозмездной основе по</w:t>
      </w:r>
      <w:r w:rsidR="00051098">
        <w:t xml:space="preserve"> </w:t>
      </w:r>
      <w:r>
        <w:t xml:space="preserve">программам различной направленности в соответствии с приказом Министерства образования и науки РВ от 29.08.2013 г. №1008 «Об утверждении Порядка организации и осуществления образовательной деятельности по дополнительным общеобразовательным программам»:  </w:t>
      </w:r>
    </w:p>
    <w:p w:rsidR="00226CC3" w:rsidRDefault="005A09DA" w:rsidP="00051098">
      <w:pPr>
        <w:numPr>
          <w:ilvl w:val="0"/>
          <w:numId w:val="1"/>
        </w:numPr>
        <w:tabs>
          <w:tab w:val="left" w:pos="567"/>
        </w:tabs>
        <w:ind w:left="0" w:right="0" w:firstLine="0"/>
      </w:pPr>
      <w:r>
        <w:t xml:space="preserve">социально - педагогическим; </w:t>
      </w:r>
    </w:p>
    <w:p w:rsidR="00051098" w:rsidRDefault="005A09DA" w:rsidP="004D2177">
      <w:pPr>
        <w:numPr>
          <w:ilvl w:val="0"/>
          <w:numId w:val="1"/>
        </w:numPr>
        <w:tabs>
          <w:tab w:val="left" w:pos="567"/>
        </w:tabs>
        <w:ind w:left="0" w:right="0" w:firstLine="0"/>
      </w:pPr>
      <w:r>
        <w:t>художественным;</w:t>
      </w:r>
    </w:p>
    <w:p w:rsidR="00051098" w:rsidRDefault="00051098" w:rsidP="004D2177">
      <w:pPr>
        <w:numPr>
          <w:ilvl w:val="0"/>
          <w:numId w:val="1"/>
        </w:numPr>
        <w:tabs>
          <w:tab w:val="left" w:pos="567"/>
        </w:tabs>
        <w:ind w:left="0" w:right="0" w:firstLine="0"/>
      </w:pPr>
      <w:r>
        <w:t>техническим;</w:t>
      </w:r>
    </w:p>
    <w:p w:rsidR="00051098" w:rsidRDefault="00051098" w:rsidP="004D2177">
      <w:pPr>
        <w:numPr>
          <w:ilvl w:val="0"/>
          <w:numId w:val="1"/>
        </w:numPr>
        <w:tabs>
          <w:tab w:val="left" w:pos="567"/>
        </w:tabs>
        <w:ind w:left="0" w:right="0" w:firstLine="0"/>
      </w:pPr>
      <w:proofErr w:type="spellStart"/>
      <w:r>
        <w:t>туристко</w:t>
      </w:r>
      <w:proofErr w:type="spellEnd"/>
      <w:r>
        <w:t>-краеведческим;</w:t>
      </w:r>
    </w:p>
    <w:p w:rsidR="00051098" w:rsidRDefault="005A09DA" w:rsidP="00814A5D">
      <w:pPr>
        <w:numPr>
          <w:ilvl w:val="0"/>
          <w:numId w:val="1"/>
        </w:numPr>
        <w:tabs>
          <w:tab w:val="left" w:pos="567"/>
        </w:tabs>
        <w:ind w:left="0" w:right="0" w:firstLine="0"/>
      </w:pPr>
      <w:r>
        <w:t xml:space="preserve">физкультурно-оздоровительным; </w:t>
      </w:r>
    </w:p>
    <w:p w:rsidR="00226CC3" w:rsidRDefault="005A09DA" w:rsidP="00814A5D">
      <w:pPr>
        <w:numPr>
          <w:ilvl w:val="0"/>
          <w:numId w:val="1"/>
        </w:numPr>
        <w:tabs>
          <w:tab w:val="left" w:pos="567"/>
        </w:tabs>
        <w:ind w:left="0" w:right="0" w:firstLine="0"/>
      </w:pPr>
      <w:r>
        <w:t xml:space="preserve"> естественнонаучным. </w:t>
      </w:r>
    </w:p>
    <w:p w:rsidR="00226CC3" w:rsidRDefault="005A09DA" w:rsidP="00051098">
      <w:pPr>
        <w:spacing w:after="23" w:line="278" w:lineRule="auto"/>
        <w:ind w:left="0" w:right="0" w:firstLine="426"/>
        <w:jc w:val="left"/>
      </w:pPr>
      <w:r>
        <w:t xml:space="preserve">  </w:t>
      </w:r>
      <w:r>
        <w:rPr>
          <w:u w:val="single" w:color="000000"/>
        </w:rPr>
        <w:t>Учреждение реализует дополнительные образовательные программы и</w:t>
      </w:r>
      <w:r>
        <w:t xml:space="preserve"> </w:t>
      </w:r>
      <w:r>
        <w:rPr>
          <w:u w:val="single" w:color="000000"/>
        </w:rPr>
        <w:t>проекты:</w:t>
      </w:r>
      <w:r>
        <w:t xml:space="preserve"> </w:t>
      </w:r>
    </w:p>
    <w:p w:rsidR="00226CC3" w:rsidRDefault="005A09DA" w:rsidP="00051098">
      <w:pPr>
        <w:numPr>
          <w:ilvl w:val="0"/>
          <w:numId w:val="2"/>
        </w:numPr>
        <w:ind w:right="458" w:firstLine="426"/>
      </w:pPr>
      <w:r>
        <w:t>по типу:</w:t>
      </w:r>
      <w:r>
        <w:rPr>
          <w:color w:val="FF0000"/>
        </w:rPr>
        <w:t xml:space="preserve"> </w:t>
      </w:r>
      <w:r>
        <w:t xml:space="preserve">модифицированные, авторские; </w:t>
      </w:r>
    </w:p>
    <w:p w:rsidR="00226CC3" w:rsidRDefault="005A09DA" w:rsidP="00051098">
      <w:pPr>
        <w:numPr>
          <w:ilvl w:val="0"/>
          <w:numId w:val="2"/>
        </w:numPr>
        <w:ind w:right="458" w:firstLine="426"/>
      </w:pPr>
      <w:r>
        <w:t>по уровню реализации: начального,</w:t>
      </w:r>
      <w:r>
        <w:rPr>
          <w:color w:val="FF0000"/>
        </w:rPr>
        <w:t xml:space="preserve"> </w:t>
      </w:r>
      <w:r>
        <w:t xml:space="preserve">основного общего, среднего общего образования; </w:t>
      </w:r>
    </w:p>
    <w:p w:rsidR="00226CC3" w:rsidRDefault="005A09DA" w:rsidP="00051098">
      <w:pPr>
        <w:numPr>
          <w:ilvl w:val="0"/>
          <w:numId w:val="2"/>
        </w:numPr>
        <w:ind w:right="458" w:firstLine="426"/>
      </w:pPr>
      <w:r>
        <w:t>по целевому обеспечению: познавательные, исследовательские, общеразвивающие, ознакомительные;</w:t>
      </w:r>
      <w:r>
        <w:rPr>
          <w:color w:val="FF0000"/>
        </w:rPr>
        <w:t xml:space="preserve"> </w:t>
      </w:r>
    </w:p>
    <w:p w:rsidR="00226CC3" w:rsidRDefault="005A09DA" w:rsidP="00051098">
      <w:pPr>
        <w:numPr>
          <w:ilvl w:val="0"/>
          <w:numId w:val="2"/>
        </w:numPr>
        <w:ind w:right="458" w:firstLine="426"/>
      </w:pPr>
      <w:r>
        <w:t>по виду: очные;</w:t>
      </w:r>
      <w:r>
        <w:rPr>
          <w:color w:val="FF0000"/>
        </w:rPr>
        <w:t xml:space="preserve"> </w:t>
      </w:r>
    </w:p>
    <w:p w:rsidR="00226CC3" w:rsidRDefault="005A09DA" w:rsidP="00051098">
      <w:pPr>
        <w:numPr>
          <w:ilvl w:val="0"/>
          <w:numId w:val="2"/>
        </w:numPr>
        <w:spacing w:after="7" w:line="259" w:lineRule="auto"/>
        <w:ind w:right="458" w:firstLine="426"/>
      </w:pPr>
      <w:r>
        <w:t xml:space="preserve">по составу участников: групповые, индивидуальные, массовые; </w:t>
      </w:r>
    </w:p>
    <w:p w:rsidR="00226CC3" w:rsidRDefault="005A09DA" w:rsidP="00051098">
      <w:pPr>
        <w:numPr>
          <w:ilvl w:val="0"/>
          <w:numId w:val="2"/>
        </w:numPr>
        <w:ind w:right="458" w:firstLine="426"/>
      </w:pPr>
      <w:r>
        <w:t xml:space="preserve">по срокам реализации: краткосрочные (до года); среднесрочные от 1 года. </w:t>
      </w:r>
    </w:p>
    <w:p w:rsidR="00226CC3" w:rsidRDefault="005A09DA" w:rsidP="00950BC8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26CC3" w:rsidRDefault="005A09DA" w:rsidP="00950BC8">
      <w:pPr>
        <w:spacing w:after="5"/>
        <w:ind w:left="0" w:right="0"/>
        <w:jc w:val="left"/>
      </w:pPr>
      <w:r>
        <w:rPr>
          <w:b/>
        </w:rPr>
        <w:t xml:space="preserve">6. Режим работы учреждения в период школьных каникул. </w:t>
      </w:r>
    </w:p>
    <w:p w:rsidR="00226CC3" w:rsidRDefault="005A09DA" w:rsidP="00051098">
      <w:pPr>
        <w:ind w:left="0" w:right="0" w:firstLine="426"/>
      </w:pPr>
      <w:r>
        <w:t xml:space="preserve">В каникулярное время (осенние, зимние, весенние каникулы) ОУ может работать по специальному расписанию с переменным составом детей. </w:t>
      </w:r>
    </w:p>
    <w:p w:rsidR="00226CC3" w:rsidRDefault="005A09DA" w:rsidP="00051098">
      <w:pPr>
        <w:ind w:left="0" w:right="0" w:firstLine="426"/>
      </w:pPr>
      <w:r>
        <w:t>С 31 мая по 31 августа текущего года ОУ работает по летнему режиму.</w:t>
      </w:r>
      <w:r>
        <w:rPr>
          <w:color w:val="FF0000"/>
        </w:rPr>
        <w:t xml:space="preserve"> </w:t>
      </w:r>
      <w:r>
        <w:t xml:space="preserve">Во время летних каникул учебный процесс продолжается с переменным или постоянным составом. </w:t>
      </w:r>
    </w:p>
    <w:p w:rsidR="00226CC3" w:rsidRDefault="005A09DA" w:rsidP="00051098">
      <w:pPr>
        <w:ind w:left="0" w:right="0" w:firstLine="426"/>
      </w:pPr>
      <w:r>
        <w:t xml:space="preserve">Занятия детей в учебных группах и объединениях проводятся по расписанию. </w:t>
      </w:r>
      <w:bookmarkStart w:id="0" w:name="_GoBack"/>
      <w:bookmarkEnd w:id="0"/>
    </w:p>
    <w:sectPr w:rsidR="00226CC3" w:rsidSect="00051098">
      <w:pgSz w:w="11904" w:h="16838"/>
      <w:pgMar w:top="1133" w:right="98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B60"/>
    <w:multiLevelType w:val="hybridMultilevel"/>
    <w:tmpl w:val="B1523A30"/>
    <w:lvl w:ilvl="0" w:tplc="B42A1E7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0C7B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4610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D0940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A98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6343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269D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11D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E0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823D7"/>
    <w:multiLevelType w:val="hybridMultilevel"/>
    <w:tmpl w:val="568E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9600C"/>
    <w:multiLevelType w:val="hybridMultilevel"/>
    <w:tmpl w:val="D394583A"/>
    <w:lvl w:ilvl="0" w:tplc="101A1828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26D6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8C2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05DA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E54F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8507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49E7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E98A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6958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60A45"/>
    <w:multiLevelType w:val="hybridMultilevel"/>
    <w:tmpl w:val="2FBA4A38"/>
    <w:lvl w:ilvl="0" w:tplc="C73E41B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3"/>
    <w:rsid w:val="00051098"/>
    <w:rsid w:val="000A785F"/>
    <w:rsid w:val="001C62F0"/>
    <w:rsid w:val="00207BB4"/>
    <w:rsid w:val="00226CC3"/>
    <w:rsid w:val="00240FDA"/>
    <w:rsid w:val="002D04E6"/>
    <w:rsid w:val="00451C45"/>
    <w:rsid w:val="004E3EE1"/>
    <w:rsid w:val="004E672A"/>
    <w:rsid w:val="005A09DA"/>
    <w:rsid w:val="00606284"/>
    <w:rsid w:val="006E7A49"/>
    <w:rsid w:val="008A30E5"/>
    <w:rsid w:val="008E16ED"/>
    <w:rsid w:val="00950BC8"/>
    <w:rsid w:val="009D71EF"/>
    <w:rsid w:val="00A3642A"/>
    <w:rsid w:val="00D03DC4"/>
    <w:rsid w:val="00E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0440"/>
  <w15:docId w15:val="{EDE82FF0-A319-41FF-82F0-18C4632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10" w:right="8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dcterms:created xsi:type="dcterms:W3CDTF">2024-02-19T09:26:00Z</dcterms:created>
  <dcterms:modified xsi:type="dcterms:W3CDTF">2024-02-20T06:04:00Z</dcterms:modified>
</cp:coreProperties>
</file>